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C2" w:rsidRDefault="005A41C2" w:rsidP="005A41C2">
      <w:pPr>
        <w:pStyle w:val="a3"/>
        <w:ind w:left="142"/>
        <w:jc w:val="left"/>
        <w:outlineLvl w:val="0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1238250" cy="1096010"/>
            <wp:effectExtent l="19050" t="0" r="0" b="0"/>
            <wp:wrapTight wrapText="bothSides">
              <wp:wrapPolygon edited="0">
                <wp:start x="-332" y="0"/>
                <wp:lineTo x="-332" y="21400"/>
                <wp:lineTo x="21600" y="21400"/>
                <wp:lineTo x="21600" y="0"/>
                <wp:lineTo x="-332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 w:rsidR="005A41C2" w:rsidRDefault="005A41C2" w:rsidP="005A41C2">
      <w:pPr>
        <w:pStyle w:val="a3"/>
        <w:ind w:left="142"/>
        <w:jc w:val="left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 w:rsidR="005A41C2" w:rsidRDefault="005A41C2" w:rsidP="005A41C2">
      <w:pPr>
        <w:pStyle w:val="a3"/>
        <w:ind w:left="142"/>
        <w:jc w:val="left"/>
        <w:rPr>
          <w:szCs w:val="28"/>
        </w:rPr>
      </w:pPr>
      <w:r>
        <w:rPr>
          <w:szCs w:val="28"/>
        </w:rPr>
        <w:t>РОССИЙСКОЙ ФЕДЕРАЦИИ</w:t>
      </w:r>
    </w:p>
    <w:p w:rsidR="005A41C2" w:rsidRDefault="005A41C2" w:rsidP="005A41C2">
      <w:pPr>
        <w:pStyle w:val="a3"/>
        <w:ind w:left="142"/>
        <w:jc w:val="left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5A41C2" w:rsidRDefault="005A41C2" w:rsidP="005A41C2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5A41C2" w:rsidRDefault="005A41C2" w:rsidP="005A41C2">
      <w:pPr>
        <w:pStyle w:val="a5"/>
        <w:ind w:left="1620"/>
        <w:rPr>
          <w:b/>
          <w:bCs/>
          <w:sz w:val="28"/>
        </w:rPr>
      </w:pPr>
      <w:r w:rsidRPr="00731421"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5A41C2" w:rsidRDefault="005A41C2" w:rsidP="005A41C2">
      <w:pPr>
        <w:pStyle w:val="a5"/>
        <w:ind w:firstLine="0"/>
        <w:jc w:val="center"/>
        <w:rPr>
          <w:b/>
          <w:bCs/>
          <w:sz w:val="28"/>
          <w:szCs w:val="28"/>
        </w:rPr>
      </w:pPr>
    </w:p>
    <w:p w:rsidR="005A41C2" w:rsidRPr="00145FED" w:rsidRDefault="005A41C2" w:rsidP="005A41C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ОСФР предупреждает волгоградцев: </w:t>
      </w:r>
    </w:p>
    <w:p w:rsidR="005A41C2" w:rsidRPr="00145FED" w:rsidRDefault="005A41C2" w:rsidP="005A41C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только мошенники по телефону предлагают сделать перерасчёт пенсии</w:t>
      </w:r>
      <w:r w:rsidRPr="00145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41C2" w:rsidRPr="005A41C2" w:rsidRDefault="005A41C2" w:rsidP="005A41C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5F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A41C2">
        <w:rPr>
          <w:rFonts w:ascii="Times New Roman" w:hAnsi="Times New Roman" w:cs="Times New Roman"/>
          <w:b/>
          <w:color w:val="000000"/>
          <w:sz w:val="24"/>
          <w:szCs w:val="24"/>
        </w:rPr>
        <w:t>В ряде регионов участились случаи телефонного мошенничества. Отделение СФР по Волгоградской области настоятельно рекомендует: не поддавайтесь на уловки аферистов!</w:t>
      </w:r>
    </w:p>
    <w:p w:rsidR="005A41C2" w:rsidRPr="00145FED" w:rsidRDefault="005A41C2" w:rsidP="005A41C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FE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Как выглядит новая схема мошенников? Гражданину поступает звонок: неизвестный представляется сотрудником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регионального Отделения </w:t>
      </w:r>
      <w:r w:rsidRPr="00145FED">
        <w:rPr>
          <w:rFonts w:ascii="Times New Roman" w:hAnsi="Times New Roman" w:cs="Times New Roman"/>
          <w:color w:val="000000"/>
          <w:sz w:val="24"/>
          <w:szCs w:val="24"/>
        </w:rPr>
        <w:t xml:space="preserve">Соцфонда, обращается по имени-отчеству и сообщает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45FED">
        <w:rPr>
          <w:rFonts w:ascii="Times New Roman" w:hAnsi="Times New Roman" w:cs="Times New Roman"/>
          <w:color w:val="000000"/>
          <w:sz w:val="24"/>
          <w:szCs w:val="24"/>
        </w:rPr>
        <w:t xml:space="preserve"> пересч</w:t>
      </w:r>
      <w:r>
        <w:rPr>
          <w:rFonts w:ascii="Times New Roman" w:hAnsi="Times New Roman" w:cs="Times New Roman"/>
          <w:color w:val="000000"/>
          <w:sz w:val="24"/>
          <w:szCs w:val="24"/>
        </w:rPr>
        <w:t>ете</w:t>
      </w:r>
      <w:r w:rsidRPr="00145FED">
        <w:rPr>
          <w:rFonts w:ascii="Times New Roman" w:hAnsi="Times New Roman" w:cs="Times New Roman"/>
          <w:color w:val="000000"/>
          <w:sz w:val="24"/>
          <w:szCs w:val="24"/>
        </w:rPr>
        <w:t xml:space="preserve"> пенси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45FED">
        <w:rPr>
          <w:rFonts w:ascii="Times New Roman" w:hAnsi="Times New Roman" w:cs="Times New Roman"/>
          <w:color w:val="000000"/>
          <w:sz w:val="24"/>
          <w:szCs w:val="24"/>
        </w:rPr>
        <w:t xml:space="preserve"> в сторону увеличения из-за ранее неучтённых лет в трудовом стаже (это один из возможных вариантов «повышения» выплаты). Далее телефонный аферист называет сумму (вполне значимую для пожилого человека), которую пенсионеру должны вернуть, и приглашает на приём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</w:t>
      </w:r>
      <w:r w:rsidRPr="00145FED">
        <w:rPr>
          <w:rFonts w:ascii="Times New Roman" w:hAnsi="Times New Roman" w:cs="Times New Roman"/>
          <w:color w:val="000000"/>
          <w:sz w:val="24"/>
          <w:szCs w:val="24"/>
        </w:rPr>
        <w:t>Социальн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145FED">
        <w:rPr>
          <w:rFonts w:ascii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hAnsi="Times New Roman" w:cs="Times New Roman"/>
          <w:color w:val="000000"/>
          <w:sz w:val="24"/>
          <w:szCs w:val="24"/>
        </w:rPr>
        <w:t>а по Волгоградской области</w:t>
      </w:r>
      <w:r w:rsidRPr="00145FED">
        <w:rPr>
          <w:rFonts w:ascii="Times New Roman" w:hAnsi="Times New Roman" w:cs="Times New Roman"/>
          <w:color w:val="000000"/>
          <w:sz w:val="24"/>
          <w:szCs w:val="24"/>
        </w:rPr>
        <w:t xml:space="preserve">. Для достоверности злоумышленник даже перечислит документы, которые необходимо принести с собой. </w:t>
      </w:r>
    </w:p>
    <w:p w:rsidR="005A41C2" w:rsidRPr="00145FED" w:rsidRDefault="005A41C2" w:rsidP="005A41C2">
      <w:pPr>
        <w:spacing w:line="360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45FE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завершение беседы мошенник предлагает записать гражданина в электронную очередь. А сделать это можно после введения тех или иных личных сведений гражданина, а также кода из смс. Будьте бдительны: и персональные данные, и пароли из смс-сообщений могут дать преступникам доступ к вашим денежным средствам. </w:t>
      </w:r>
      <w:r>
        <w:rPr>
          <w:rFonts w:ascii="Times New Roman" w:hAnsi="Times New Roman" w:cs="Times New Roman"/>
          <w:color w:val="000000"/>
          <w:sz w:val="24"/>
          <w:szCs w:val="24"/>
        </w:rPr>
        <w:t>Не сообщайте их никому!</w:t>
      </w:r>
    </w:p>
    <w:p w:rsidR="005A41C2" w:rsidRPr="005A41C2" w:rsidRDefault="005A41C2" w:rsidP="005A41C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5FED">
        <w:rPr>
          <w:rStyle w:val="a7"/>
          <w:rFonts w:ascii="Times New Roman" w:hAnsi="Times New Roman" w:cs="Times New Roman"/>
          <w:color w:val="000000"/>
          <w:sz w:val="24"/>
          <w:szCs w:val="24"/>
        </w:rPr>
        <w:tab/>
      </w:r>
      <w:r w:rsidRPr="005A41C2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Отделение СФР по Волгоградской области напоминает: по всем вопросам, в том числе перерасчёту пенсии, вы можете обратиться в любую клиентскую службу Соцфонда или позвонить по телефону единого контакт-центра: 8-800-100-01. Услуги Социального фонда предоставляются бесплатно.  </w:t>
      </w:r>
    </w:p>
    <w:p w:rsidR="001025ED" w:rsidRDefault="001025ED"/>
    <w:sectPr w:rsidR="001025ED" w:rsidSect="0010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41C2"/>
    <w:rsid w:val="001025ED"/>
    <w:rsid w:val="005A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41C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A41C2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5A41C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5A41C2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7">
    <w:name w:val="Strong"/>
    <w:qFormat/>
    <w:rsid w:val="005A4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2024-06-10T10:11:00Z</dcterms:created>
  <dcterms:modified xsi:type="dcterms:W3CDTF">2024-06-10T10:12:00Z</dcterms:modified>
</cp:coreProperties>
</file>