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AA5" w:rsidRPr="003A1D3E" w:rsidRDefault="009B1AA5" w:rsidP="006C2450">
      <w:pPr>
        <w:pStyle w:val="a3"/>
        <w:ind w:left="142"/>
        <w:outlineLvl w:val="0"/>
        <w:rPr>
          <w:szCs w:val="28"/>
        </w:rPr>
      </w:pPr>
      <w:r w:rsidRPr="003A1D3E">
        <w:rPr>
          <w:noProof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3810</wp:posOffset>
            </wp:positionV>
            <wp:extent cx="1437005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21190" y="21341"/>
                <wp:lineTo x="21190" y="0"/>
                <wp:lineTo x="0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WEB 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1D3E">
        <w:rPr>
          <w:szCs w:val="28"/>
        </w:rPr>
        <w:t>ПРЕСС-СЛУЖБА</w:t>
      </w:r>
    </w:p>
    <w:p w:rsidR="009B1AA5" w:rsidRPr="003A1D3E" w:rsidRDefault="009B1AA5" w:rsidP="006C2450">
      <w:pPr>
        <w:pStyle w:val="a3"/>
        <w:ind w:left="142"/>
        <w:rPr>
          <w:szCs w:val="28"/>
        </w:rPr>
      </w:pPr>
      <w:r w:rsidRPr="003A1D3E">
        <w:rPr>
          <w:szCs w:val="28"/>
        </w:rPr>
        <w:t>ОТДЕЛЕНИЯ ФОНДА ПЕНСИОННОГО И СОЦИАЛЬНОГО СТРАХОВАНИЯ</w:t>
      </w:r>
    </w:p>
    <w:p w:rsidR="009B1AA5" w:rsidRPr="003A1D3E" w:rsidRDefault="009B1AA5" w:rsidP="006C2450">
      <w:pPr>
        <w:pStyle w:val="a3"/>
        <w:ind w:left="142"/>
        <w:rPr>
          <w:szCs w:val="28"/>
        </w:rPr>
      </w:pPr>
      <w:r w:rsidRPr="003A1D3E">
        <w:rPr>
          <w:szCs w:val="28"/>
        </w:rPr>
        <w:t>РОССИЙСКОЙ ФЕДЕРАЦИИ</w:t>
      </w:r>
    </w:p>
    <w:p w:rsidR="009B1AA5" w:rsidRPr="000C3A32" w:rsidRDefault="009B1AA5" w:rsidP="006C2450">
      <w:pPr>
        <w:pStyle w:val="a3"/>
        <w:ind w:left="142"/>
        <w:outlineLvl w:val="0"/>
        <w:rPr>
          <w:sz w:val="32"/>
        </w:rPr>
      </w:pPr>
      <w:r w:rsidRPr="003A1D3E">
        <w:rPr>
          <w:szCs w:val="28"/>
        </w:rPr>
        <w:t>ПО ВОЛГОГРАДСКОЙ ОБЛАСТИ</w:t>
      </w:r>
    </w:p>
    <w:p w:rsidR="009B1AA5" w:rsidRPr="000C3A32" w:rsidRDefault="009B1AA5" w:rsidP="009B1AA5">
      <w:pPr>
        <w:pStyle w:val="a5"/>
        <w:ind w:left="142" w:firstLine="578"/>
        <w:rPr>
          <w:b/>
          <w:sz w:val="22"/>
          <w:szCs w:val="20"/>
        </w:rPr>
      </w:pPr>
      <w:r w:rsidRPr="000C3A32">
        <w:rPr>
          <w:b/>
          <w:sz w:val="22"/>
          <w:szCs w:val="20"/>
        </w:rPr>
        <w:t>400001, г. Волгоград, ул. Рабоче-Крестьянская, 16</w:t>
      </w:r>
    </w:p>
    <w:p w:rsidR="009B1AA5" w:rsidRDefault="00A55FC7" w:rsidP="009B1AA5">
      <w:pPr>
        <w:pStyle w:val="a5"/>
        <w:ind w:left="1620"/>
        <w:rPr>
          <w:b/>
          <w:bCs/>
          <w:sz w:val="28"/>
        </w:rPr>
      </w:pPr>
      <w:r w:rsidRPr="00A55FC7">
        <w:rPr>
          <w:noProof/>
          <w:lang w:eastAsia="ru-RU"/>
        </w:rPr>
        <w:pict>
          <v:line id="shape_0" o:spid="_x0000_s1026" style="position:absolute;left:0;text-align:left;z-index:251658240;visibility:visible;mso-wrap-distance-top:-6e-5mm;mso-wrap-distance-bottom:-6e-5mm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H2SknwdAgAANwQAAA4AAAAAAAAAAAAAAAAALgIAAGRycy9lMm9Eb2MueG1sUEsBAi0A&#10;FAAGAAgAAAAhAC29zV7cAAAABwEAAA8AAAAAAAAAAAAAAAAAdwQAAGRycy9kb3ducmV2LnhtbFBL&#10;BQYAAAAABAAEAPMAAACABQAAAAA=&#10;" strokeweight="1.59mm">
            <v:stroke joinstyle="miter"/>
          </v:line>
        </w:pict>
      </w:r>
    </w:p>
    <w:p w:rsidR="00CC76B2" w:rsidRDefault="00CC76B2" w:rsidP="00294DE3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17284" w:rsidRPr="00B17284" w:rsidRDefault="002822F8" w:rsidP="00294D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Более 6 тысяч</w:t>
      </w:r>
      <w:r w:rsidR="00717C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17C38">
        <w:rPr>
          <w:rFonts w:ascii="Times New Roman" w:hAnsi="Times New Roman" w:cs="Times New Roman"/>
          <w:b/>
          <w:sz w:val="28"/>
          <w:szCs w:val="28"/>
        </w:rPr>
        <w:t>самозанятых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волгоградцев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7C38">
        <w:rPr>
          <w:rFonts w:ascii="Times New Roman" w:hAnsi="Times New Roman" w:cs="Times New Roman"/>
          <w:b/>
          <w:sz w:val="28"/>
          <w:szCs w:val="28"/>
        </w:rPr>
        <w:t>формир</w:t>
      </w:r>
      <w:r w:rsidR="00EE6F7C">
        <w:rPr>
          <w:rFonts w:ascii="Times New Roman" w:hAnsi="Times New Roman" w:cs="Times New Roman"/>
          <w:b/>
          <w:sz w:val="28"/>
          <w:szCs w:val="28"/>
        </w:rPr>
        <w:t xml:space="preserve">уют </w:t>
      </w:r>
      <w:r w:rsidR="00717C38">
        <w:rPr>
          <w:rFonts w:ascii="Times New Roman" w:hAnsi="Times New Roman" w:cs="Times New Roman"/>
          <w:b/>
          <w:sz w:val="28"/>
          <w:szCs w:val="28"/>
        </w:rPr>
        <w:t>будущ</w:t>
      </w:r>
      <w:r w:rsidR="00EE6F7C">
        <w:rPr>
          <w:rFonts w:ascii="Times New Roman" w:hAnsi="Times New Roman" w:cs="Times New Roman"/>
          <w:b/>
          <w:sz w:val="28"/>
          <w:szCs w:val="28"/>
        </w:rPr>
        <w:t xml:space="preserve">ую </w:t>
      </w:r>
      <w:r w:rsidR="00717C38">
        <w:rPr>
          <w:rFonts w:ascii="Times New Roman" w:hAnsi="Times New Roman" w:cs="Times New Roman"/>
          <w:b/>
          <w:sz w:val="28"/>
          <w:szCs w:val="28"/>
        </w:rPr>
        <w:t>пенси</w:t>
      </w:r>
      <w:r w:rsidR="00EE6F7C">
        <w:rPr>
          <w:rFonts w:ascii="Times New Roman" w:hAnsi="Times New Roman" w:cs="Times New Roman"/>
          <w:b/>
          <w:sz w:val="28"/>
          <w:szCs w:val="28"/>
        </w:rPr>
        <w:t xml:space="preserve">ю в региональном Отделении СФР </w:t>
      </w:r>
    </w:p>
    <w:p w:rsidR="00D95DF9" w:rsidRDefault="00B17284" w:rsidP="002C0A92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7284">
        <w:rPr>
          <w:rFonts w:ascii="Times New Roman" w:eastAsia="Times New Roman" w:hAnsi="Times New Roman" w:cs="Times New Roman"/>
          <w:sz w:val="24"/>
          <w:szCs w:val="24"/>
        </w:rPr>
        <w:t>Самозанятые</w:t>
      </w:r>
      <w:proofErr w:type="spellEnd"/>
      <w:r w:rsidRPr="00B17284">
        <w:rPr>
          <w:rFonts w:ascii="Times New Roman" w:eastAsia="Times New Roman" w:hAnsi="Times New Roman" w:cs="Times New Roman"/>
          <w:sz w:val="24"/>
          <w:szCs w:val="24"/>
        </w:rPr>
        <w:t xml:space="preserve"> граждане  могут самостоятельно формировать пенсию, добровольно уплачивая взносы на обязательное пенсионное страхование (ОПС) в Социальный фонд России.</w:t>
      </w:r>
      <w:r w:rsidR="00282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728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D95DF9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B17284">
        <w:rPr>
          <w:rFonts w:ascii="Times New Roman" w:eastAsia="Times New Roman" w:hAnsi="Times New Roman" w:cs="Times New Roman"/>
          <w:sz w:val="24"/>
          <w:szCs w:val="24"/>
        </w:rPr>
        <w:t xml:space="preserve"> случае периоды деятельности будут учтены в общем стаже, а </w:t>
      </w:r>
      <w:r w:rsidR="00EE6F7C" w:rsidRPr="00B17284">
        <w:rPr>
          <w:rFonts w:ascii="Times New Roman" w:eastAsia="Times New Roman" w:hAnsi="Times New Roman" w:cs="Times New Roman"/>
          <w:sz w:val="24"/>
          <w:szCs w:val="24"/>
        </w:rPr>
        <w:t>страховы</w:t>
      </w:r>
      <w:r w:rsidR="00EE6F7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E6F7C" w:rsidRPr="00B17284">
        <w:rPr>
          <w:rFonts w:ascii="Times New Roman" w:eastAsia="Times New Roman" w:hAnsi="Times New Roman" w:cs="Times New Roman"/>
          <w:sz w:val="24"/>
          <w:szCs w:val="24"/>
        </w:rPr>
        <w:t xml:space="preserve"> взнос</w:t>
      </w:r>
      <w:r w:rsidR="00EE6F7C">
        <w:rPr>
          <w:rFonts w:ascii="Times New Roman" w:eastAsia="Times New Roman" w:hAnsi="Times New Roman" w:cs="Times New Roman"/>
          <w:sz w:val="24"/>
          <w:szCs w:val="24"/>
        </w:rPr>
        <w:t xml:space="preserve">ы позволят </w:t>
      </w:r>
      <w:r w:rsidRPr="00B17284">
        <w:rPr>
          <w:rFonts w:ascii="Times New Roman" w:eastAsia="Times New Roman" w:hAnsi="Times New Roman" w:cs="Times New Roman"/>
          <w:sz w:val="24"/>
          <w:szCs w:val="24"/>
        </w:rPr>
        <w:t>накопить</w:t>
      </w:r>
      <w:r w:rsidR="00EE6F7C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индивидуальные </w:t>
      </w:r>
      <w:r w:rsidRPr="00B17284">
        <w:rPr>
          <w:rFonts w:ascii="Times New Roman" w:eastAsia="Times New Roman" w:hAnsi="Times New Roman" w:cs="Times New Roman"/>
          <w:sz w:val="24"/>
          <w:szCs w:val="24"/>
        </w:rPr>
        <w:t xml:space="preserve">пенсионные коэффициенты. </w:t>
      </w:r>
    </w:p>
    <w:p w:rsidR="002C0A92" w:rsidRDefault="00B17284" w:rsidP="002C0A92">
      <w:pPr>
        <w:pStyle w:val="a5"/>
        <w:spacing w:after="120" w:line="360" w:lineRule="auto"/>
        <w:ind w:firstLine="0"/>
        <w:rPr>
          <w:bCs/>
        </w:rPr>
      </w:pPr>
      <w:proofErr w:type="spellStart"/>
      <w:r w:rsidRPr="00B17284">
        <w:rPr>
          <w:lang w:eastAsia="ru-RU"/>
        </w:rPr>
        <w:t>Самозанятые</w:t>
      </w:r>
      <w:proofErr w:type="spellEnd"/>
      <w:r w:rsidRPr="00B17284">
        <w:rPr>
          <w:lang w:eastAsia="ru-RU"/>
        </w:rPr>
        <w:t>, применяющие специальный налоговый режим «Налог на профессиональный доход», вправе не платить взносы на ОПС, но  в этом случае у них не будут формироваться пенсионные права.</w:t>
      </w:r>
      <w:r w:rsidR="002C0A92" w:rsidRPr="002C0A92">
        <w:rPr>
          <w:bCs/>
        </w:rPr>
        <w:t xml:space="preserve"> </w:t>
      </w:r>
    </w:p>
    <w:p w:rsidR="002C0A92" w:rsidRPr="002C0A92" w:rsidRDefault="00F0576C" w:rsidP="002C0A92">
      <w:pPr>
        <w:pStyle w:val="a5"/>
        <w:spacing w:after="120" w:line="360" w:lineRule="auto"/>
        <w:ind w:firstLine="0"/>
        <w:rPr>
          <w:bCs/>
        </w:rPr>
      </w:pPr>
      <w:r>
        <w:rPr>
          <w:bCs/>
        </w:rPr>
        <w:t xml:space="preserve">На 1 июля 2024 года </w:t>
      </w:r>
      <w:r w:rsidR="002C0A92" w:rsidRPr="002C0A92">
        <w:rPr>
          <w:bCs/>
        </w:rPr>
        <w:t>6</w:t>
      </w:r>
      <w:r w:rsidR="00FD4021">
        <w:rPr>
          <w:bCs/>
        </w:rPr>
        <w:t xml:space="preserve"> </w:t>
      </w:r>
      <w:r w:rsidR="002C0A92" w:rsidRPr="002C0A92">
        <w:rPr>
          <w:bCs/>
        </w:rPr>
        <w:t xml:space="preserve">073 </w:t>
      </w:r>
      <w:proofErr w:type="spellStart"/>
      <w:r w:rsidR="002C0A92" w:rsidRPr="002C0A92">
        <w:rPr>
          <w:bCs/>
        </w:rPr>
        <w:t>самозанятых</w:t>
      </w:r>
      <w:proofErr w:type="spellEnd"/>
      <w:r w:rsidR="002C0A92" w:rsidRPr="002C0A92">
        <w:rPr>
          <w:bCs/>
        </w:rPr>
        <w:t xml:space="preserve"> </w:t>
      </w:r>
      <w:proofErr w:type="spellStart"/>
      <w:r w:rsidR="002C0A92" w:rsidRPr="002C0A92">
        <w:rPr>
          <w:bCs/>
        </w:rPr>
        <w:t>волгоградца</w:t>
      </w:r>
      <w:proofErr w:type="spellEnd"/>
      <w:r w:rsidR="002C0A92" w:rsidRPr="002C0A92">
        <w:rPr>
          <w:bCs/>
        </w:rPr>
        <w:t xml:space="preserve"> вступили в добровольные отношения по ОПС с целью уплаты страховых взносов в региональное Отделение СФР для формирования будущей пенсии</w:t>
      </w:r>
      <w:r w:rsidR="002C0A92">
        <w:rPr>
          <w:bCs/>
        </w:rPr>
        <w:t>.</w:t>
      </w:r>
    </w:p>
    <w:p w:rsidR="00B17284" w:rsidRPr="00B17284" w:rsidRDefault="00B17284" w:rsidP="002C0A92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284">
        <w:rPr>
          <w:rFonts w:ascii="Times New Roman" w:eastAsia="Times New Roman" w:hAnsi="Times New Roman" w:cs="Times New Roman"/>
          <w:sz w:val="24"/>
          <w:szCs w:val="24"/>
        </w:rPr>
        <w:t xml:space="preserve">Для того чтобы вступить в добровольные правоотношения по ОПС, необходимо подать заявление в </w:t>
      </w:r>
      <w:r w:rsidR="00294DE3">
        <w:rPr>
          <w:rFonts w:ascii="Times New Roman" w:eastAsia="Times New Roman" w:hAnsi="Times New Roman" w:cs="Times New Roman"/>
          <w:sz w:val="24"/>
          <w:szCs w:val="24"/>
        </w:rPr>
        <w:t xml:space="preserve">Отделение </w:t>
      </w:r>
      <w:r w:rsidRPr="00B17284">
        <w:rPr>
          <w:rFonts w:ascii="Times New Roman" w:eastAsia="Times New Roman" w:hAnsi="Times New Roman" w:cs="Times New Roman"/>
          <w:sz w:val="24"/>
          <w:szCs w:val="24"/>
        </w:rPr>
        <w:t>Социальн</w:t>
      </w:r>
      <w:r w:rsidR="00294DE3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B17284">
        <w:rPr>
          <w:rFonts w:ascii="Times New Roman" w:eastAsia="Times New Roman" w:hAnsi="Times New Roman" w:cs="Times New Roman"/>
          <w:sz w:val="24"/>
          <w:szCs w:val="24"/>
        </w:rPr>
        <w:t>  фонд</w:t>
      </w:r>
      <w:r w:rsidR="00294DE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17284">
        <w:rPr>
          <w:rFonts w:ascii="Times New Roman" w:eastAsia="Times New Roman" w:hAnsi="Times New Roman" w:cs="Times New Roman"/>
          <w:sz w:val="24"/>
          <w:szCs w:val="24"/>
        </w:rPr>
        <w:t xml:space="preserve"> России</w:t>
      </w:r>
      <w:r w:rsidR="00294DE3">
        <w:rPr>
          <w:rFonts w:ascii="Times New Roman" w:eastAsia="Times New Roman" w:hAnsi="Times New Roman" w:cs="Times New Roman"/>
          <w:sz w:val="24"/>
          <w:szCs w:val="24"/>
        </w:rPr>
        <w:t xml:space="preserve"> по Волгоградской области</w:t>
      </w:r>
      <w:r w:rsidRPr="00B17284">
        <w:rPr>
          <w:rFonts w:ascii="Times New Roman" w:eastAsia="Times New Roman" w:hAnsi="Times New Roman" w:cs="Times New Roman"/>
          <w:sz w:val="24"/>
          <w:szCs w:val="24"/>
        </w:rPr>
        <w:t>. Сделать это можно несколькими способами:</w:t>
      </w:r>
    </w:p>
    <w:p w:rsidR="00B17284" w:rsidRPr="00B17284" w:rsidRDefault="002C0A92" w:rsidP="002C0A92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17284" w:rsidRPr="00B17284">
        <w:rPr>
          <w:rFonts w:ascii="Times New Roman" w:eastAsia="Times New Roman" w:hAnsi="Times New Roman" w:cs="Times New Roman"/>
          <w:sz w:val="24"/>
          <w:szCs w:val="24"/>
        </w:rPr>
        <w:t xml:space="preserve">в электронной форме на портале </w:t>
      </w:r>
      <w:proofErr w:type="spellStart"/>
      <w:r w:rsidR="00FD4021">
        <w:rPr>
          <w:rFonts w:ascii="Times New Roman" w:eastAsia="Times New Roman" w:hAnsi="Times New Roman" w:cs="Times New Roman"/>
          <w:sz w:val="24"/>
          <w:szCs w:val="24"/>
        </w:rPr>
        <w:t>г</w:t>
      </w:r>
      <w:r w:rsidR="00B17284" w:rsidRPr="00B17284">
        <w:rPr>
          <w:rFonts w:ascii="Times New Roman" w:eastAsia="Times New Roman" w:hAnsi="Times New Roman" w:cs="Times New Roman"/>
          <w:sz w:val="24"/>
          <w:szCs w:val="24"/>
        </w:rPr>
        <w:t>осуслуг</w:t>
      </w:r>
      <w:proofErr w:type="spellEnd"/>
      <w:r w:rsidR="00B17284" w:rsidRPr="00B1728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17284" w:rsidRPr="00B17284" w:rsidRDefault="002C0A92" w:rsidP="002C0A92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17284" w:rsidRPr="00B17284">
        <w:rPr>
          <w:rFonts w:ascii="Times New Roman" w:eastAsia="Times New Roman" w:hAnsi="Times New Roman" w:cs="Times New Roman"/>
          <w:sz w:val="24"/>
          <w:szCs w:val="24"/>
        </w:rPr>
        <w:t xml:space="preserve">лично в клиентской службе </w:t>
      </w:r>
      <w:r w:rsidR="00FD4021">
        <w:rPr>
          <w:rFonts w:ascii="Times New Roman" w:eastAsia="Times New Roman" w:hAnsi="Times New Roman" w:cs="Times New Roman"/>
          <w:sz w:val="24"/>
          <w:szCs w:val="24"/>
        </w:rPr>
        <w:t xml:space="preserve">регионального Отделения </w:t>
      </w:r>
      <w:r w:rsidR="00B17284" w:rsidRPr="00B17284">
        <w:rPr>
          <w:rFonts w:ascii="Times New Roman" w:eastAsia="Times New Roman" w:hAnsi="Times New Roman" w:cs="Times New Roman"/>
          <w:sz w:val="24"/>
          <w:szCs w:val="24"/>
        </w:rPr>
        <w:t>СФР по месту жительства;</w:t>
      </w:r>
    </w:p>
    <w:p w:rsidR="00B17284" w:rsidRPr="00B17284" w:rsidRDefault="002C0A92" w:rsidP="002C0A92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17284" w:rsidRPr="00B17284">
        <w:rPr>
          <w:rFonts w:ascii="Times New Roman" w:eastAsia="Times New Roman" w:hAnsi="Times New Roman" w:cs="Times New Roman"/>
          <w:sz w:val="24"/>
          <w:szCs w:val="24"/>
        </w:rPr>
        <w:t>по почте</w:t>
      </w:r>
      <w:r w:rsidR="00B426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7284" w:rsidRPr="00B17284" w:rsidRDefault="00B17284" w:rsidP="002C0A92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284">
        <w:rPr>
          <w:rFonts w:ascii="Times New Roman" w:eastAsia="Times New Roman" w:hAnsi="Times New Roman" w:cs="Times New Roman"/>
          <w:sz w:val="24"/>
          <w:szCs w:val="24"/>
        </w:rPr>
        <w:t xml:space="preserve">Граждане, которые планируют уплачивать страховые взносы в </w:t>
      </w:r>
      <w:r w:rsidR="00FD4021" w:rsidRPr="00FD4021">
        <w:rPr>
          <w:rFonts w:ascii="Times New Roman" w:eastAsia="Times New Roman" w:hAnsi="Times New Roman" w:cs="Times New Roman"/>
          <w:sz w:val="24"/>
          <w:szCs w:val="24"/>
        </w:rPr>
        <w:t>регионально</w:t>
      </w:r>
      <w:r w:rsidR="00FD402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D4021" w:rsidRPr="00FD4021">
        <w:rPr>
          <w:rFonts w:ascii="Times New Roman" w:eastAsia="Times New Roman" w:hAnsi="Times New Roman" w:cs="Times New Roman"/>
          <w:sz w:val="24"/>
          <w:szCs w:val="24"/>
        </w:rPr>
        <w:t xml:space="preserve"> Отделени</w:t>
      </w:r>
      <w:r w:rsidR="00FD402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D4021" w:rsidRPr="00FD4021">
        <w:rPr>
          <w:rFonts w:ascii="Times New Roman" w:eastAsia="Times New Roman" w:hAnsi="Times New Roman" w:cs="Times New Roman"/>
          <w:sz w:val="24"/>
          <w:szCs w:val="24"/>
        </w:rPr>
        <w:t xml:space="preserve"> СФР</w:t>
      </w:r>
      <w:r w:rsidRPr="00B17284">
        <w:rPr>
          <w:rFonts w:ascii="Times New Roman" w:eastAsia="Times New Roman" w:hAnsi="Times New Roman" w:cs="Times New Roman"/>
          <w:sz w:val="24"/>
          <w:szCs w:val="24"/>
        </w:rPr>
        <w:t>, должны постоянно или временно проживать на территории Российской Федерации. Кроме того, они не должны быть в трудовых отношениях или работать по договорам гражданско-правового характера.</w:t>
      </w:r>
    </w:p>
    <w:p w:rsidR="00183C36" w:rsidRPr="00183C36" w:rsidRDefault="00B17284" w:rsidP="00183C36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36">
        <w:rPr>
          <w:rFonts w:ascii="Times New Roman" w:eastAsia="Times New Roman" w:hAnsi="Times New Roman" w:cs="Times New Roman"/>
          <w:sz w:val="24"/>
          <w:szCs w:val="24"/>
        </w:rPr>
        <w:t>Перечислить страховые взносы нужно не позднее 31 декабря текущего года. Вносить деньги можно как однократно  в полном размере, так и ежемесячно. Минимальный размер страховых взносов, подлежащих уплате в 202</w:t>
      </w:r>
      <w:r w:rsidR="002C0A92" w:rsidRPr="00183C3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83C36">
        <w:rPr>
          <w:rFonts w:ascii="Times New Roman" w:eastAsia="Times New Roman" w:hAnsi="Times New Roman" w:cs="Times New Roman"/>
          <w:sz w:val="24"/>
          <w:szCs w:val="24"/>
        </w:rPr>
        <w:t xml:space="preserve"> году, составляет </w:t>
      </w:r>
      <w:r w:rsidR="002C0A92" w:rsidRPr="00183C36">
        <w:rPr>
          <w:rFonts w:ascii="Times New Roman" w:eastAsia="Times New Roman" w:hAnsi="Times New Roman" w:cs="Times New Roman"/>
          <w:sz w:val="24"/>
          <w:szCs w:val="24"/>
        </w:rPr>
        <w:t>50 798,88</w:t>
      </w:r>
      <w:r w:rsidRPr="00183C36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="00183C36" w:rsidRPr="00183C36">
        <w:rPr>
          <w:rFonts w:ascii="Times New Roman" w:eastAsia="Times New Roman" w:hAnsi="Times New Roman" w:cs="Times New Roman"/>
          <w:sz w:val="24"/>
          <w:szCs w:val="24"/>
        </w:rPr>
        <w:t xml:space="preserve"> (при </w:t>
      </w:r>
      <w:r w:rsidR="00183C36" w:rsidRPr="00183C3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этом </w:t>
      </w:r>
      <w:r w:rsidR="00183C36" w:rsidRPr="00183C36">
        <w:rPr>
          <w:rFonts w:ascii="Times New Roman" w:hAnsi="Times New Roman" w:cs="Times New Roman"/>
          <w:color w:val="00000A"/>
          <w:sz w:val="24"/>
          <w:szCs w:val="24"/>
        </w:rPr>
        <w:t>будет начислен</w:t>
      </w:r>
      <w:r w:rsidR="001217C3">
        <w:rPr>
          <w:rFonts w:ascii="Times New Roman" w:hAnsi="Times New Roman" w:cs="Times New Roman"/>
          <w:color w:val="00000A"/>
          <w:sz w:val="24"/>
          <w:szCs w:val="24"/>
        </w:rPr>
        <w:t xml:space="preserve"> ИПК</w:t>
      </w:r>
      <w:r w:rsidR="00183C36" w:rsidRPr="00183C36">
        <w:rPr>
          <w:rFonts w:ascii="Times New Roman" w:hAnsi="Times New Roman" w:cs="Times New Roman"/>
          <w:color w:val="00000A"/>
          <w:sz w:val="24"/>
          <w:szCs w:val="24"/>
        </w:rPr>
        <w:t xml:space="preserve"> 1,037 балла и засчитан стаж 1 год</w:t>
      </w:r>
      <w:r w:rsidR="00183C36" w:rsidRPr="00183C3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83C36">
        <w:rPr>
          <w:rFonts w:ascii="Times New Roman" w:eastAsia="Times New Roman" w:hAnsi="Times New Roman" w:cs="Times New Roman"/>
          <w:sz w:val="24"/>
          <w:szCs w:val="24"/>
        </w:rPr>
        <w:t xml:space="preserve">. Максимальный — </w:t>
      </w:r>
      <w:r w:rsidR="002C0A92" w:rsidRPr="00183C36">
        <w:rPr>
          <w:rStyle w:val="a8"/>
          <w:rFonts w:ascii="Times New Roman" w:hAnsi="Times New Roman" w:cs="Times New Roman"/>
          <w:b w:val="0"/>
          <w:sz w:val="24"/>
          <w:szCs w:val="24"/>
        </w:rPr>
        <w:t>406 391,04</w:t>
      </w:r>
      <w:r w:rsidRPr="00183C36">
        <w:rPr>
          <w:rFonts w:ascii="Times New Roman" w:eastAsia="Times New Roman" w:hAnsi="Times New Roman" w:cs="Times New Roman"/>
          <w:sz w:val="24"/>
          <w:szCs w:val="24"/>
        </w:rPr>
        <w:t xml:space="preserve"> рубль</w:t>
      </w:r>
      <w:r w:rsidR="00183C36" w:rsidRPr="00183C3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83C36" w:rsidRPr="00183C36">
        <w:rPr>
          <w:rFonts w:ascii="Times New Roman" w:hAnsi="Times New Roman" w:cs="Times New Roman"/>
          <w:color w:val="00000A"/>
          <w:sz w:val="24"/>
          <w:szCs w:val="24"/>
        </w:rPr>
        <w:t>будет начислен</w:t>
      </w:r>
      <w:r w:rsidR="001217C3">
        <w:rPr>
          <w:rFonts w:ascii="Times New Roman" w:hAnsi="Times New Roman" w:cs="Times New Roman"/>
          <w:color w:val="00000A"/>
          <w:sz w:val="24"/>
          <w:szCs w:val="24"/>
        </w:rPr>
        <w:t xml:space="preserve"> ИПК </w:t>
      </w:r>
      <w:r w:rsidR="00183C36" w:rsidRPr="00183C36">
        <w:rPr>
          <w:rFonts w:ascii="Times New Roman" w:hAnsi="Times New Roman" w:cs="Times New Roman"/>
          <w:color w:val="00000A"/>
          <w:sz w:val="24"/>
          <w:szCs w:val="24"/>
        </w:rPr>
        <w:t xml:space="preserve"> 8,292 и стаж 1 год</w:t>
      </w:r>
      <w:r w:rsidR="00183C36" w:rsidRPr="00183C3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83C3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D4021" w:rsidRPr="00B17284" w:rsidRDefault="00FD4021" w:rsidP="00FD4021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284">
        <w:rPr>
          <w:rFonts w:ascii="Times New Roman" w:eastAsia="Times New Roman" w:hAnsi="Times New Roman" w:cs="Times New Roman"/>
          <w:sz w:val="24"/>
          <w:szCs w:val="24"/>
        </w:rPr>
        <w:t xml:space="preserve">Напомним, что для назначения страховой пенсии по старости гражданин, достигший пенсионного возраста,  в 2024 году должен иметь не менее 15 лет страхового стажа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ИПК </w:t>
      </w:r>
      <w:r w:rsidRPr="00B17284">
        <w:rPr>
          <w:rFonts w:ascii="Times New Roman" w:eastAsia="Times New Roman" w:hAnsi="Times New Roman" w:cs="Times New Roman"/>
          <w:sz w:val="24"/>
          <w:szCs w:val="24"/>
        </w:rPr>
        <w:t xml:space="preserve">не менее 28,2 (с 2025 года — 15 лет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ИПК </w:t>
      </w:r>
      <w:r w:rsidRPr="00B17284">
        <w:rPr>
          <w:rFonts w:ascii="Times New Roman" w:eastAsia="Times New Roman" w:hAnsi="Times New Roman" w:cs="Times New Roman"/>
          <w:sz w:val="24"/>
          <w:szCs w:val="24"/>
        </w:rPr>
        <w:t>30).</w:t>
      </w:r>
    </w:p>
    <w:p w:rsidR="00B42630" w:rsidRPr="00B17284" w:rsidRDefault="00B42630" w:rsidP="00B42630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Подробнее на сайте </w:t>
      </w:r>
      <w:hyperlink r:id="rId6" w:history="1">
        <w:r w:rsidRPr="00604DEF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https://sfr.gov.ru/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44DD8" w:rsidRDefault="00E44DD8" w:rsidP="009B1AA5">
      <w:pPr>
        <w:pStyle w:val="a5"/>
        <w:ind w:firstLine="0"/>
      </w:pPr>
      <w:r>
        <w:t xml:space="preserve">Подписывайтесь на наши </w:t>
      </w:r>
      <w:proofErr w:type="spellStart"/>
      <w:r>
        <w:t>соцсети</w:t>
      </w:r>
      <w:proofErr w:type="spellEnd"/>
      <w:r>
        <w:t xml:space="preserve">: </w:t>
      </w:r>
    </w:p>
    <w:p w:rsidR="00E44DD8" w:rsidRDefault="00A55FC7" w:rsidP="009B1AA5">
      <w:pPr>
        <w:pStyle w:val="a5"/>
        <w:ind w:firstLine="0"/>
      </w:pPr>
      <w:hyperlink r:id="rId7" w:history="1">
        <w:r w:rsidR="00E44DD8" w:rsidRPr="00604DEF">
          <w:rPr>
            <w:rStyle w:val="a9"/>
          </w:rPr>
          <w:t>https://vk.com/sfr.volgogradskayaoblast</w:t>
        </w:r>
      </w:hyperlink>
      <w:r w:rsidR="00E44DD8">
        <w:t xml:space="preserve"> </w:t>
      </w:r>
    </w:p>
    <w:p w:rsidR="00E44DD8" w:rsidRDefault="00A55FC7" w:rsidP="009B1AA5">
      <w:pPr>
        <w:pStyle w:val="a5"/>
        <w:ind w:firstLine="0"/>
      </w:pPr>
      <w:hyperlink r:id="rId8" w:history="1">
        <w:r w:rsidR="00E44DD8" w:rsidRPr="00702FA9">
          <w:rPr>
            <w:rStyle w:val="a9"/>
          </w:rPr>
          <w:t>https://t.me/sfr_volgograd</w:t>
        </w:r>
      </w:hyperlink>
      <w:r w:rsidR="00E44DD8">
        <w:t xml:space="preserve"> </w:t>
      </w:r>
    </w:p>
    <w:p w:rsidR="00B17284" w:rsidRDefault="00A55FC7" w:rsidP="009B1AA5">
      <w:pPr>
        <w:pStyle w:val="a5"/>
        <w:ind w:firstLine="0"/>
        <w:rPr>
          <w:b/>
          <w:bCs/>
        </w:rPr>
      </w:pPr>
      <w:hyperlink r:id="rId9" w:history="1">
        <w:r w:rsidR="00E44DD8" w:rsidRPr="00702FA9">
          <w:rPr>
            <w:rStyle w:val="a9"/>
          </w:rPr>
          <w:t>https://ok.ru/sfr.volgogradskayaoblast</w:t>
        </w:r>
      </w:hyperlink>
      <w:r w:rsidR="00006171">
        <w:rPr>
          <w:b/>
          <w:bCs/>
        </w:rPr>
        <w:t xml:space="preserve"> </w:t>
      </w:r>
    </w:p>
    <w:p w:rsidR="00E44DD8" w:rsidRDefault="00E44DD8" w:rsidP="009B1AA5">
      <w:pPr>
        <w:pStyle w:val="a5"/>
        <w:ind w:firstLine="0"/>
        <w:rPr>
          <w:b/>
          <w:bCs/>
        </w:rPr>
      </w:pPr>
    </w:p>
    <w:p w:rsidR="00B42630" w:rsidRDefault="00B42630" w:rsidP="009B1AA5">
      <w:pPr>
        <w:pStyle w:val="a5"/>
        <w:ind w:firstLine="0"/>
        <w:rPr>
          <w:bCs/>
        </w:rPr>
      </w:pPr>
    </w:p>
    <w:p w:rsidR="00CD74D2" w:rsidRPr="00B42630" w:rsidRDefault="00CD74D2" w:rsidP="009B1AA5">
      <w:pPr>
        <w:pStyle w:val="a5"/>
        <w:ind w:firstLine="0"/>
        <w:rPr>
          <w:bCs/>
        </w:rPr>
      </w:pPr>
    </w:p>
    <w:sectPr w:rsidR="00CD74D2" w:rsidRPr="00B42630" w:rsidSect="005F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FF699C"/>
    <w:multiLevelType w:val="multilevel"/>
    <w:tmpl w:val="BDDAF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1AA5"/>
    <w:rsid w:val="00006171"/>
    <w:rsid w:val="000770FE"/>
    <w:rsid w:val="001217C3"/>
    <w:rsid w:val="001262F7"/>
    <w:rsid w:val="00183C36"/>
    <w:rsid w:val="001C453D"/>
    <w:rsid w:val="002822F8"/>
    <w:rsid w:val="00294DE3"/>
    <w:rsid w:val="002C0A92"/>
    <w:rsid w:val="003318A3"/>
    <w:rsid w:val="003408BF"/>
    <w:rsid w:val="00394D3E"/>
    <w:rsid w:val="003A1D3E"/>
    <w:rsid w:val="00461D35"/>
    <w:rsid w:val="00472BD5"/>
    <w:rsid w:val="005771E2"/>
    <w:rsid w:val="005F4DB1"/>
    <w:rsid w:val="006544E7"/>
    <w:rsid w:val="006C2450"/>
    <w:rsid w:val="00717C38"/>
    <w:rsid w:val="00754625"/>
    <w:rsid w:val="0093182B"/>
    <w:rsid w:val="009B1AA5"/>
    <w:rsid w:val="00A55FC7"/>
    <w:rsid w:val="00A670E1"/>
    <w:rsid w:val="00AD7557"/>
    <w:rsid w:val="00B17284"/>
    <w:rsid w:val="00B42630"/>
    <w:rsid w:val="00B75320"/>
    <w:rsid w:val="00BA29CE"/>
    <w:rsid w:val="00CA019B"/>
    <w:rsid w:val="00CC76B2"/>
    <w:rsid w:val="00CD1016"/>
    <w:rsid w:val="00CD74D2"/>
    <w:rsid w:val="00CE18DB"/>
    <w:rsid w:val="00D95DF9"/>
    <w:rsid w:val="00E12FDB"/>
    <w:rsid w:val="00E14FA5"/>
    <w:rsid w:val="00E44DD8"/>
    <w:rsid w:val="00EA3406"/>
    <w:rsid w:val="00EE6F7C"/>
    <w:rsid w:val="00EF46A7"/>
    <w:rsid w:val="00F0576C"/>
    <w:rsid w:val="00F972BA"/>
    <w:rsid w:val="00FD4021"/>
    <w:rsid w:val="00FE0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19B"/>
  </w:style>
  <w:style w:type="paragraph" w:styleId="1">
    <w:name w:val="heading 1"/>
    <w:basedOn w:val="a"/>
    <w:link w:val="10"/>
    <w:uiPriority w:val="9"/>
    <w:qFormat/>
    <w:rsid w:val="00B172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1AA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B1AA5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9B1AA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9B1AA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semiHidden/>
    <w:unhideWhenUsed/>
    <w:rsid w:val="00E1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172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2C0A92"/>
    <w:rPr>
      <w:b/>
      <w:bCs/>
    </w:rPr>
  </w:style>
  <w:style w:type="character" w:styleId="a9">
    <w:name w:val="Hyperlink"/>
    <w:basedOn w:val="a0"/>
    <w:uiPriority w:val="99"/>
    <w:unhideWhenUsed/>
    <w:rsid w:val="00B4263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D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74D2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E44DD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72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1AA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B1AA5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9B1AA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9B1AA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semiHidden/>
    <w:unhideWhenUsed/>
    <w:rsid w:val="00E1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172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2C0A92"/>
    <w:rPr>
      <w:b/>
      <w:bCs/>
    </w:rPr>
  </w:style>
  <w:style w:type="character" w:styleId="a9">
    <w:name w:val="Hyperlink"/>
    <w:basedOn w:val="a0"/>
    <w:uiPriority w:val="99"/>
    <w:unhideWhenUsed/>
    <w:rsid w:val="00B4263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D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74D2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E44DD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9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fr_volgogr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sfr.volgogradskayaoblast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fr.gov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k.ru/sfr.volgogradskayaobl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Валентей Светлана Ивановна</cp:lastModifiedBy>
  <cp:revision>3</cp:revision>
  <dcterms:created xsi:type="dcterms:W3CDTF">2024-08-06T10:41:00Z</dcterms:created>
  <dcterms:modified xsi:type="dcterms:W3CDTF">2024-08-06T10:41:00Z</dcterms:modified>
</cp:coreProperties>
</file>